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A74B8" w14:textId="77777777" w:rsidR="00721297" w:rsidRPr="00721297" w:rsidRDefault="00721297" w:rsidP="00721297">
      <w:pPr>
        <w:spacing w:before="100" w:beforeAutospacing="1" w:after="100" w:afterAutospacing="1" w:line="240" w:lineRule="auto"/>
        <w:jc w:val="center"/>
        <w:rPr>
          <w:rFonts w:eastAsia="Times New Roman"/>
          <w:kern w:val="0"/>
          <w:sz w:val="32"/>
          <w:szCs w:val="32"/>
          <w:lang w:val="en-US"/>
          <w14:ligatures w14:val="none"/>
        </w:rPr>
      </w:pPr>
      <w:r w:rsidRPr="00721297">
        <w:rPr>
          <w:rFonts w:eastAsia="Times New Roman"/>
          <w:b/>
          <w:bCs/>
          <w:kern w:val="0"/>
          <w:sz w:val="32"/>
          <w:szCs w:val="32"/>
          <w:lang w:val="en-US"/>
          <w14:ligatures w14:val="none"/>
        </w:rPr>
        <w:t>ISLAMIC BUSINESS PARTNERSHIP AGREEMENT</w:t>
      </w:r>
    </w:p>
    <w:p w14:paraId="112C7D0E" w14:textId="77777777" w:rsidR="00721297" w:rsidRPr="00721297" w:rsidRDefault="00721297" w:rsidP="00721297">
      <w:p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 xml:space="preserve">This Business Partnership Agreement (hereinafter referred to as the "Agreement") is made and entered into on </w:t>
      </w:r>
      <w:r w:rsidRPr="00721297">
        <w:rPr>
          <w:rFonts w:eastAsia="Times New Roman"/>
          <w:b/>
          <w:bCs/>
          <w:color w:val="0070C0"/>
          <w:kern w:val="0"/>
          <w:sz w:val="24"/>
          <w:szCs w:val="24"/>
          <w:lang w:val="en-US"/>
          <w14:ligatures w14:val="none"/>
        </w:rPr>
        <w:t>[Date of Agreement]</w:t>
      </w:r>
      <w:r w:rsidRPr="00721297">
        <w:rPr>
          <w:rFonts w:eastAsia="Times New Roman"/>
          <w:color w:val="0070C0"/>
          <w:kern w:val="0"/>
          <w:sz w:val="24"/>
          <w:szCs w:val="24"/>
          <w:lang w:val="en-US"/>
          <w14:ligatures w14:val="none"/>
        </w:rPr>
        <w:t xml:space="preserve"> </w:t>
      </w: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>between:</w:t>
      </w:r>
    </w:p>
    <w:p w14:paraId="72C63D20" w14:textId="1372FA35" w:rsidR="00721297" w:rsidRPr="00721297" w:rsidRDefault="00721297" w:rsidP="00721297">
      <w:p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  <w:t>Party A:</w:t>
      </w: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br/>
        <w:t xml:space="preserve">Name: </w:t>
      </w:r>
      <w:r w:rsidR="000001DC">
        <w:rPr>
          <w:rFonts w:eastAsia="Times New Roman"/>
          <w:kern w:val="0"/>
          <w:sz w:val="24"/>
          <w:szCs w:val="24"/>
          <w:lang w:val="en-US"/>
          <w14:ligatures w14:val="none"/>
        </w:rPr>
        <w:tab/>
      </w:r>
      <w:r w:rsidRPr="00721297">
        <w:rPr>
          <w:rFonts w:eastAsia="Times New Roman"/>
          <w:b/>
          <w:bCs/>
          <w:color w:val="0070C0"/>
          <w:kern w:val="0"/>
          <w:sz w:val="24"/>
          <w:szCs w:val="24"/>
          <w:lang w:val="en-US"/>
          <w14:ligatures w14:val="none"/>
        </w:rPr>
        <w:t>[Full Name of Party A]</w:t>
      </w: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br/>
        <w:t>Address</w:t>
      </w:r>
      <w:r w:rsidRPr="00721297">
        <w:rPr>
          <w:rFonts w:eastAsia="Times New Roman"/>
          <w:b/>
          <w:bCs/>
          <w:color w:val="0070C0"/>
          <w:kern w:val="0"/>
          <w:sz w:val="24"/>
          <w:szCs w:val="24"/>
          <w:lang w:val="en-US"/>
          <w14:ligatures w14:val="none"/>
        </w:rPr>
        <w:t xml:space="preserve">: </w:t>
      </w:r>
      <w:r w:rsidR="000001DC">
        <w:rPr>
          <w:rFonts w:eastAsia="Times New Roman"/>
          <w:b/>
          <w:bCs/>
          <w:color w:val="0070C0"/>
          <w:kern w:val="0"/>
          <w:sz w:val="24"/>
          <w:szCs w:val="24"/>
          <w:lang w:val="en-US"/>
          <w14:ligatures w14:val="none"/>
        </w:rPr>
        <w:tab/>
      </w:r>
      <w:r w:rsidRPr="00721297">
        <w:rPr>
          <w:rFonts w:eastAsia="Times New Roman"/>
          <w:b/>
          <w:bCs/>
          <w:color w:val="0070C0"/>
          <w:kern w:val="0"/>
          <w:sz w:val="24"/>
          <w:szCs w:val="24"/>
          <w:lang w:val="en-US"/>
          <w14:ligatures w14:val="none"/>
        </w:rPr>
        <w:t>[Address of Party A]</w:t>
      </w:r>
    </w:p>
    <w:p w14:paraId="3A23F9EC" w14:textId="312EC638" w:rsidR="00721297" w:rsidRPr="00721297" w:rsidRDefault="00721297" w:rsidP="00721297">
      <w:p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  <w:t>Party B:</w:t>
      </w: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br/>
        <w:t xml:space="preserve">Name: </w:t>
      </w:r>
      <w:r w:rsidR="000001DC">
        <w:rPr>
          <w:rFonts w:eastAsia="Times New Roman"/>
          <w:kern w:val="0"/>
          <w:sz w:val="24"/>
          <w:szCs w:val="24"/>
          <w:lang w:val="en-US"/>
          <w14:ligatures w14:val="none"/>
        </w:rPr>
        <w:tab/>
      </w:r>
      <w:r w:rsidRPr="00721297">
        <w:rPr>
          <w:rFonts w:eastAsia="Times New Roman"/>
          <w:b/>
          <w:bCs/>
          <w:color w:val="0070C0"/>
          <w:kern w:val="0"/>
          <w:sz w:val="24"/>
          <w:szCs w:val="24"/>
          <w:lang w:val="en-US"/>
          <w14:ligatures w14:val="none"/>
        </w:rPr>
        <w:t>[Full Name of Party B]</w:t>
      </w: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br/>
        <w:t xml:space="preserve">Address: </w:t>
      </w:r>
      <w:r w:rsidR="000001DC">
        <w:rPr>
          <w:rFonts w:eastAsia="Times New Roman"/>
          <w:kern w:val="0"/>
          <w:sz w:val="24"/>
          <w:szCs w:val="24"/>
          <w:lang w:val="en-US"/>
          <w14:ligatures w14:val="none"/>
        </w:rPr>
        <w:tab/>
      </w:r>
      <w:r w:rsidRPr="00721297">
        <w:rPr>
          <w:rFonts w:eastAsia="Times New Roman"/>
          <w:b/>
          <w:bCs/>
          <w:color w:val="0070C0"/>
          <w:kern w:val="0"/>
          <w:sz w:val="24"/>
          <w:szCs w:val="24"/>
          <w:lang w:val="en-US"/>
          <w14:ligatures w14:val="none"/>
        </w:rPr>
        <w:t>[Address of Party B]</w:t>
      </w:r>
    </w:p>
    <w:p w14:paraId="1137B1F9" w14:textId="77777777" w:rsidR="00721297" w:rsidRPr="00721297" w:rsidRDefault="00721297" w:rsidP="00721297">
      <w:p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>Collectively referred to as the "Parties."</w:t>
      </w:r>
    </w:p>
    <w:p w14:paraId="20B34BC4" w14:textId="77777777" w:rsidR="00721297" w:rsidRPr="00721297" w:rsidRDefault="00721297" w:rsidP="00721297">
      <w:p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>WHEREAS, the Parties have agreed to enter into a business partnership in accordance with Islamic principles and in consideration of the terms and conditions set forth herein.</w:t>
      </w:r>
    </w:p>
    <w:p w14:paraId="196E5B6C" w14:textId="77777777" w:rsidR="00721297" w:rsidRPr="00721297" w:rsidRDefault="00721297" w:rsidP="00721297">
      <w:p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>NOW, THEREFORE, the Parties agree as follows:</w:t>
      </w:r>
    </w:p>
    <w:p w14:paraId="39B60112" w14:textId="77777777" w:rsidR="00721297" w:rsidRPr="00721297" w:rsidRDefault="00721297" w:rsidP="00721297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  <w:t>1. Investment</w:t>
      </w:r>
    </w:p>
    <w:p w14:paraId="1653EA48" w14:textId="0F8F6191" w:rsidR="00721297" w:rsidRPr="00721297" w:rsidRDefault="00721297" w:rsidP="000001DC">
      <w:p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  <w:t>1.1. Party A's Investment:</w:t>
      </w: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 xml:space="preserve"> Party A agrees to invest </w:t>
      </w:r>
      <w:r w:rsidRPr="00721297">
        <w:rPr>
          <w:rFonts w:eastAsia="Times New Roman"/>
          <w:b/>
          <w:bCs/>
          <w:color w:val="0070C0"/>
          <w:kern w:val="0"/>
          <w:sz w:val="24"/>
          <w:szCs w:val="24"/>
          <w:lang w:val="en-US"/>
          <w14:ligatures w14:val="none"/>
        </w:rPr>
        <w:t>[Currency and Amount in words and numbers].</w:t>
      </w:r>
      <w:r w:rsidRPr="00721297">
        <w:rPr>
          <w:rFonts w:eastAsia="Times New Roman"/>
          <w:b/>
          <w:bCs/>
          <w:color w:val="0070C0"/>
          <w:kern w:val="0"/>
          <w:sz w:val="24"/>
          <w:szCs w:val="24"/>
          <w:lang w:val="en-US"/>
          <w14:ligatures w14:val="none"/>
        </w:rPr>
        <w:br/>
      </w:r>
      <w:r w:rsidRPr="00721297"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  <w:t>1.2. Party B's Investment:</w:t>
      </w: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 xml:space="preserve"> Party B agrees to invest </w:t>
      </w:r>
      <w:r w:rsidRPr="00721297">
        <w:rPr>
          <w:rFonts w:eastAsia="Times New Roman"/>
          <w:b/>
          <w:bCs/>
          <w:color w:val="0070C0"/>
          <w:kern w:val="0"/>
          <w:sz w:val="24"/>
          <w:szCs w:val="24"/>
          <w:lang w:val="en-US"/>
          <w14:ligatures w14:val="none"/>
        </w:rPr>
        <w:t>[Currency and Amount in words and numbers].</w:t>
      </w:r>
      <w:r w:rsidRPr="00721297">
        <w:rPr>
          <w:rFonts w:eastAsia="Times New Roman"/>
          <w:b/>
          <w:bCs/>
          <w:color w:val="0070C0"/>
          <w:kern w:val="0"/>
          <w:sz w:val="24"/>
          <w:szCs w:val="24"/>
          <w:lang w:val="en-US"/>
          <w14:ligatures w14:val="none"/>
        </w:rPr>
        <w:br/>
      </w:r>
      <w:r w:rsidRPr="00721297"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  <w:t>1.3.</w:t>
      </w:r>
      <w:r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r w:rsidR="000001DC" w:rsidRPr="000001DC">
        <w:rPr>
          <w:rFonts w:eastAsia="Times New Roman"/>
          <w:b/>
          <w:bCs/>
          <w:kern w:val="0"/>
          <w:sz w:val="24"/>
          <w:szCs w:val="24"/>
          <w14:ligatures w14:val="none"/>
        </w:rPr>
        <w:t>No Additional Investments:</w:t>
      </w:r>
      <w:r w:rsidR="000001DC" w:rsidRPr="000001DC">
        <w:rPr>
          <w:rFonts w:eastAsia="Times New Roman"/>
          <w:kern w:val="0"/>
          <w:sz w:val="24"/>
          <w:szCs w:val="24"/>
          <w14:ligatures w14:val="none"/>
        </w:rPr>
        <w:t xml:space="preserve"> No additional material investments shall be made by the Parties.</w:t>
      </w:r>
    </w:p>
    <w:p w14:paraId="2C4F7E5C" w14:textId="77777777" w:rsidR="00721297" w:rsidRPr="00721297" w:rsidRDefault="00721297" w:rsidP="00721297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  <w:t>2. Profit and Loss Sharing</w:t>
      </w:r>
    </w:p>
    <w:p w14:paraId="00AF5DBA" w14:textId="77777777" w:rsidR="00721297" w:rsidRPr="00721297" w:rsidRDefault="00721297" w:rsidP="00721297">
      <w:p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  <w:t>2.1. Profit Sharing:</w:t>
      </w: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 xml:space="preserve"> The ratio of profit for each partner shall be as follows, and must be agreed at the time of effecting this contract:</w:t>
      </w:r>
    </w:p>
    <w:p w14:paraId="62AB54ED" w14:textId="77777777" w:rsidR="00721297" w:rsidRPr="00721297" w:rsidRDefault="00721297" w:rsidP="007212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 xml:space="preserve">Party A: </w:t>
      </w:r>
      <w:r w:rsidRPr="00721297">
        <w:rPr>
          <w:rFonts w:eastAsia="Times New Roman"/>
          <w:b/>
          <w:bCs/>
          <w:color w:val="0070C0"/>
          <w:kern w:val="0"/>
          <w:sz w:val="24"/>
          <w:szCs w:val="24"/>
          <w:lang w:val="en-US"/>
          <w14:ligatures w14:val="none"/>
        </w:rPr>
        <w:t>[Percentage]%</w:t>
      </w: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 xml:space="preserve"> of the actual profit accrued to the business</w:t>
      </w:r>
    </w:p>
    <w:p w14:paraId="61E5F651" w14:textId="77777777" w:rsidR="00721297" w:rsidRPr="00721297" w:rsidRDefault="00721297" w:rsidP="007212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 xml:space="preserve">Party B: </w:t>
      </w:r>
      <w:r w:rsidRPr="00721297">
        <w:rPr>
          <w:rFonts w:eastAsia="Times New Roman"/>
          <w:b/>
          <w:bCs/>
          <w:color w:val="0070C0"/>
          <w:kern w:val="0"/>
          <w:sz w:val="24"/>
          <w:szCs w:val="24"/>
          <w:lang w:val="en-US"/>
          <w14:ligatures w14:val="none"/>
        </w:rPr>
        <w:t>[Percentage]%</w:t>
      </w: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 xml:space="preserve"> of the actual profit accrued to the business</w:t>
      </w:r>
    </w:p>
    <w:p w14:paraId="4E276E25" w14:textId="77777777" w:rsidR="00721297" w:rsidRPr="00721297" w:rsidRDefault="00721297" w:rsidP="00721297">
      <w:p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  <w:t>2.2. Conditions of Profit Sharing:</w:t>
      </w:r>
    </w:p>
    <w:p w14:paraId="59B970C9" w14:textId="77777777" w:rsidR="00721297" w:rsidRPr="00721297" w:rsidRDefault="00721297" w:rsidP="007212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>The profit-sharing ratio must be agreed upon at the time of effecting the contract. If profit proportions are not agreed, then the contract is invalid.</w:t>
      </w:r>
    </w:p>
    <w:p w14:paraId="3A28A5B6" w14:textId="77777777" w:rsidR="00721297" w:rsidRPr="00721297" w:rsidRDefault="00721297" w:rsidP="007212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>The profit share must be determined in proportion to the actual profit accrued to the business. For example, it is correct to say that a partner would get 25% of the profit made.</w:t>
      </w:r>
    </w:p>
    <w:p w14:paraId="446A1707" w14:textId="77777777" w:rsidR="00721297" w:rsidRPr="00721297" w:rsidRDefault="00721297" w:rsidP="007212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>The profit share must not fix a lump sum amount for any partner. For example, it is incorrect to agree on USD 10,000 per month.</w:t>
      </w:r>
    </w:p>
    <w:p w14:paraId="35022E34" w14:textId="77777777" w:rsidR="00721297" w:rsidRPr="00721297" w:rsidRDefault="00721297" w:rsidP="007212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>The profit share must not be in proportion to the capital invested by the partner. For example, it is incorrect to agree on 25% of the investment amount done by the partner.</w:t>
      </w:r>
    </w:p>
    <w:p w14:paraId="2FB33F62" w14:textId="77777777" w:rsidR="00721297" w:rsidRPr="00721297" w:rsidRDefault="00721297" w:rsidP="00721297">
      <w:p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  <w:lastRenderedPageBreak/>
        <w:t>2.3. Loss Sharing:</w:t>
      </w: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 xml:space="preserve"> Losses shall be shared in proportion to each partner’s capital contribution unless otherwise agreed in writing.</w:t>
      </w:r>
    </w:p>
    <w:p w14:paraId="0A9358D0" w14:textId="77777777" w:rsidR="00721297" w:rsidRPr="00721297" w:rsidRDefault="00721297" w:rsidP="00721297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  <w:t>3. Management and Duties</w:t>
      </w:r>
    </w:p>
    <w:p w14:paraId="51C2DE9B" w14:textId="77777777" w:rsidR="00721297" w:rsidRPr="00721297" w:rsidRDefault="00721297" w:rsidP="00721297">
      <w:p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  <w:t>3.1. Management Roles:</w:t>
      </w: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 xml:space="preserve"> The management of the business shall be undertaken by both Parties. Specific roles and responsibilities shall be divided as follows:</w:t>
      </w:r>
    </w:p>
    <w:p w14:paraId="3BE2BF3E" w14:textId="77777777" w:rsidR="00721297" w:rsidRPr="00721297" w:rsidRDefault="00721297" w:rsidP="007212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 xml:space="preserve">Party A: </w:t>
      </w:r>
      <w:r w:rsidRPr="00721297">
        <w:rPr>
          <w:rFonts w:eastAsia="Times New Roman"/>
          <w:b/>
          <w:bCs/>
          <w:color w:val="0070C0"/>
          <w:kern w:val="0"/>
          <w:sz w:val="24"/>
          <w:szCs w:val="24"/>
          <w:lang w:val="en-US"/>
          <w14:ligatures w14:val="none"/>
        </w:rPr>
        <w:t>[Description of roles and responsibilities]</w:t>
      </w:r>
    </w:p>
    <w:p w14:paraId="04CF8CB0" w14:textId="77777777" w:rsidR="00721297" w:rsidRPr="00721297" w:rsidRDefault="00721297" w:rsidP="007212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 xml:space="preserve">Party B: </w:t>
      </w:r>
      <w:r w:rsidRPr="00721297">
        <w:rPr>
          <w:rFonts w:eastAsia="Times New Roman"/>
          <w:b/>
          <w:bCs/>
          <w:color w:val="0070C0"/>
          <w:kern w:val="0"/>
          <w:sz w:val="24"/>
          <w:szCs w:val="24"/>
          <w:lang w:val="en-US"/>
          <w14:ligatures w14:val="none"/>
        </w:rPr>
        <w:t>[Description of roles and responsibilities]</w:t>
      </w:r>
    </w:p>
    <w:p w14:paraId="2954E347" w14:textId="6BDE890C" w:rsidR="00721297" w:rsidRPr="00721297" w:rsidRDefault="00721297" w:rsidP="00721297">
      <w:p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  <w:t>3.2. Decision Making:</w:t>
      </w: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 xml:space="preserve"> All major decisions shall be made jointly by both Parties. In the event of a disagreement, the Parties agree to seek the advice of </w:t>
      </w:r>
      <w:r w:rsidR="000001DC" w:rsidRPr="000001DC">
        <w:rPr>
          <w:rFonts w:eastAsia="Times New Roman"/>
          <w:b/>
          <w:bCs/>
          <w:color w:val="0070C0"/>
          <w:kern w:val="0"/>
          <w:sz w:val="24"/>
          <w:szCs w:val="24"/>
          <w:lang w:val="en-US"/>
          <w14:ligatures w14:val="none"/>
        </w:rPr>
        <w:t>[</w:t>
      </w:r>
      <w:r w:rsidRPr="00721297">
        <w:rPr>
          <w:rFonts w:eastAsia="Times New Roman"/>
          <w:b/>
          <w:bCs/>
          <w:color w:val="0070C0"/>
          <w:kern w:val="0"/>
          <w:sz w:val="24"/>
          <w:szCs w:val="24"/>
          <w:lang w:val="en-US"/>
          <w14:ligatures w14:val="none"/>
        </w:rPr>
        <w:t xml:space="preserve">Islamic </w:t>
      </w:r>
      <w:r w:rsidR="000001DC">
        <w:rPr>
          <w:rFonts w:eastAsia="Times New Roman"/>
          <w:b/>
          <w:bCs/>
          <w:color w:val="0070C0"/>
          <w:kern w:val="0"/>
          <w:sz w:val="24"/>
          <w:szCs w:val="24"/>
          <w:lang w:val="en-US"/>
          <w14:ligatures w14:val="none"/>
        </w:rPr>
        <w:t xml:space="preserve">Institution or scholar] </w:t>
      </w: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>to resolve the matter.</w:t>
      </w:r>
    </w:p>
    <w:p w14:paraId="389FDC22" w14:textId="77777777" w:rsidR="00721297" w:rsidRPr="00721297" w:rsidRDefault="00721297" w:rsidP="00721297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  <w:t>4. Termination</w:t>
      </w:r>
    </w:p>
    <w:p w14:paraId="67CCC6D0" w14:textId="77777777" w:rsidR="00721297" w:rsidRPr="00721297" w:rsidRDefault="00721297" w:rsidP="00721297">
      <w:p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  <w:t>4.1. Termination by Notice:</w:t>
      </w: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 xml:space="preserve"> This Agreement may be terminated by either party by providing written notice to the other party at least </w:t>
      </w:r>
      <w:r w:rsidRPr="00721297">
        <w:rPr>
          <w:rFonts w:eastAsia="Times New Roman"/>
          <w:b/>
          <w:bCs/>
          <w:color w:val="0070C0"/>
          <w:kern w:val="0"/>
          <w:sz w:val="24"/>
          <w:szCs w:val="24"/>
          <w:lang w:val="en-US"/>
          <w14:ligatures w14:val="none"/>
        </w:rPr>
        <w:t xml:space="preserve">[number of days] </w:t>
      </w: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>days prior to the desired termination date.</w:t>
      </w: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br/>
      </w:r>
      <w:r w:rsidRPr="00721297"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  <w:t>4.2. Distribution of Assets:</w:t>
      </w: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 xml:space="preserve"> Upon termination, the business assets shall be liquidated, and the proceeds distributed in proportion to each party’s investment after settling any outstanding liabilities.</w:t>
      </w:r>
    </w:p>
    <w:p w14:paraId="35F3F7D3" w14:textId="77777777" w:rsidR="00721297" w:rsidRPr="00721297" w:rsidRDefault="00721297" w:rsidP="00721297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  <w:t>5. Dispute Resolution</w:t>
      </w:r>
    </w:p>
    <w:p w14:paraId="6B772075" w14:textId="77777777" w:rsidR="00721297" w:rsidRPr="00721297" w:rsidRDefault="00721297" w:rsidP="00721297">
      <w:p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  <w:t>5.1. Amicable Settlement:</w:t>
      </w: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 xml:space="preserve"> The Parties shall first attempt to resolve any disputes arising from or in connection with this Agreement amicably through mutual discussions.</w:t>
      </w: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br/>
      </w:r>
      <w:r w:rsidRPr="00721297"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  <w:t>5.2. Arbitration:</w:t>
      </w: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 xml:space="preserve"> If a dispute cannot be resolved amicably, the Parties agree to submit the dispute to arbitration in accordance with Islamic principles, with the arbitration to be held in </w:t>
      </w:r>
      <w:r w:rsidRPr="00721297">
        <w:rPr>
          <w:rFonts w:eastAsia="Times New Roman"/>
          <w:b/>
          <w:bCs/>
          <w:color w:val="0070C0"/>
          <w:kern w:val="0"/>
          <w:sz w:val="24"/>
          <w:szCs w:val="24"/>
          <w:lang w:val="en-US"/>
          <w14:ligatures w14:val="none"/>
        </w:rPr>
        <w:t>[Jurisdiction].</w:t>
      </w:r>
    </w:p>
    <w:p w14:paraId="54251B4B" w14:textId="77777777" w:rsidR="00721297" w:rsidRPr="00721297" w:rsidRDefault="00721297" w:rsidP="00721297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  <w:t>6. Governing Law</w:t>
      </w:r>
    </w:p>
    <w:p w14:paraId="2E94F094" w14:textId="77777777" w:rsidR="00721297" w:rsidRPr="00721297" w:rsidRDefault="00721297" w:rsidP="00721297">
      <w:p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  <w:t>6.1. Governing Law:</w:t>
      </w: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 xml:space="preserve"> This Agreement shall be governed by and construed in accordance with the laws of </w:t>
      </w:r>
      <w:r w:rsidRPr="00721297">
        <w:rPr>
          <w:rFonts w:eastAsia="Times New Roman"/>
          <w:b/>
          <w:bCs/>
          <w:color w:val="0070C0"/>
          <w:kern w:val="0"/>
          <w:sz w:val="24"/>
          <w:szCs w:val="24"/>
          <w:lang w:val="en-US"/>
          <w14:ligatures w14:val="none"/>
        </w:rPr>
        <w:t xml:space="preserve">[Jurisdiction], </w:t>
      </w: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>provided they do not conflict with Islamic principles.</w:t>
      </w:r>
    </w:p>
    <w:p w14:paraId="22DE198F" w14:textId="77777777" w:rsidR="00721297" w:rsidRPr="00721297" w:rsidRDefault="00721297" w:rsidP="00721297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  <w:t>7. Entire Agreement</w:t>
      </w:r>
    </w:p>
    <w:p w14:paraId="3D875AD7" w14:textId="77777777" w:rsidR="00721297" w:rsidRPr="00721297" w:rsidRDefault="00721297" w:rsidP="00721297">
      <w:p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  <w:t>7.1. Entire Agreement:</w:t>
      </w: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 xml:space="preserve"> This Agreement constitutes the entire understanding between the Parties concerning the subject matter herein and supersedes all prior discussions, negotiations, or agreements, whether written or oral.</w:t>
      </w:r>
    </w:p>
    <w:p w14:paraId="0CB4C66C" w14:textId="77777777" w:rsidR="00721297" w:rsidRPr="00721297" w:rsidRDefault="00721297" w:rsidP="00721297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  <w:t>8. Amendments</w:t>
      </w:r>
    </w:p>
    <w:p w14:paraId="0E2CC852" w14:textId="77777777" w:rsidR="00721297" w:rsidRPr="00721297" w:rsidRDefault="00721297" w:rsidP="00721297">
      <w:p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  <w:t>8.1. Amendments:</w:t>
      </w: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 xml:space="preserve"> No amendment or modification of this Agreement shall be valid unless it is in writing and signed by both Parties.</w:t>
      </w:r>
    </w:p>
    <w:p w14:paraId="670DB645" w14:textId="77777777" w:rsidR="00721297" w:rsidRPr="00721297" w:rsidRDefault="00721297" w:rsidP="00721297">
      <w:p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lastRenderedPageBreak/>
        <w:t>IN WITNESS WHEREOF, the Parties hereto have executed this Business Partnership Agreement as of the date first above written.</w:t>
      </w:r>
    </w:p>
    <w:p w14:paraId="14167605" w14:textId="77777777" w:rsidR="00721297" w:rsidRPr="00721297" w:rsidRDefault="00721297" w:rsidP="00721297">
      <w:p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  <w:t>Party A:</w:t>
      </w: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br/>
        <w:t>Signature: ………………………</w:t>
      </w:r>
      <w:proofErr w:type="gramStart"/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>…..</w:t>
      </w:r>
      <w:proofErr w:type="gramEnd"/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br/>
        <w:t>Full Name: …………………………..</w:t>
      </w: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br/>
        <w:t>Date: ………………………………..</w:t>
      </w:r>
    </w:p>
    <w:p w14:paraId="3CBA6872" w14:textId="77777777" w:rsidR="00721297" w:rsidRPr="00721297" w:rsidRDefault="00721297" w:rsidP="00721297">
      <w:p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  <w:t>Party B:</w:t>
      </w: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br/>
        <w:t>Signature: ………………………</w:t>
      </w:r>
      <w:proofErr w:type="gramStart"/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>…..</w:t>
      </w:r>
      <w:proofErr w:type="gramEnd"/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br/>
        <w:t>Full Name: …………………………..</w:t>
      </w: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br/>
        <w:t>Date: ………………………………..</w:t>
      </w:r>
    </w:p>
    <w:p w14:paraId="5645B3F5" w14:textId="77777777" w:rsidR="00721297" w:rsidRPr="00721297" w:rsidRDefault="00721297" w:rsidP="00721297">
      <w:p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  <w:t>Witness 1:</w:t>
      </w: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br/>
        <w:t>Signature: ………………………</w:t>
      </w:r>
      <w:proofErr w:type="gramStart"/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>…..</w:t>
      </w:r>
      <w:proofErr w:type="gramEnd"/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br/>
        <w:t>Full Name: …………………………..</w:t>
      </w: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br/>
        <w:t>Date: ………………………………..</w:t>
      </w:r>
    </w:p>
    <w:p w14:paraId="4B158FFA" w14:textId="77777777" w:rsidR="00721297" w:rsidRPr="00721297" w:rsidRDefault="00721297" w:rsidP="00721297">
      <w:pPr>
        <w:spacing w:before="100" w:beforeAutospacing="1" w:after="100" w:afterAutospacing="1" w:line="240" w:lineRule="auto"/>
        <w:rPr>
          <w:rFonts w:eastAsia="Times New Roman"/>
          <w:kern w:val="0"/>
          <w:sz w:val="24"/>
          <w:szCs w:val="24"/>
          <w:lang w:val="en-US"/>
          <w14:ligatures w14:val="none"/>
        </w:rPr>
      </w:pPr>
      <w:r w:rsidRPr="00721297">
        <w:rPr>
          <w:rFonts w:eastAsia="Times New Roman"/>
          <w:b/>
          <w:bCs/>
          <w:kern w:val="0"/>
          <w:sz w:val="24"/>
          <w:szCs w:val="24"/>
          <w:lang w:val="en-US"/>
          <w14:ligatures w14:val="none"/>
        </w:rPr>
        <w:t>Witness 2:</w:t>
      </w: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br/>
        <w:t>Signature: ………………………</w:t>
      </w:r>
      <w:proofErr w:type="gramStart"/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t>…..</w:t>
      </w:r>
      <w:proofErr w:type="gramEnd"/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br/>
        <w:t>Full Name: …………………………..</w:t>
      </w:r>
      <w:r w:rsidRPr="00721297">
        <w:rPr>
          <w:rFonts w:eastAsia="Times New Roman"/>
          <w:kern w:val="0"/>
          <w:sz w:val="24"/>
          <w:szCs w:val="24"/>
          <w:lang w:val="en-US"/>
          <w14:ligatures w14:val="none"/>
        </w:rPr>
        <w:br/>
        <w:t>Date: ………………………………..</w:t>
      </w:r>
    </w:p>
    <w:p w14:paraId="0E9E6442" w14:textId="77777777" w:rsidR="0053106E" w:rsidRPr="00721297" w:rsidRDefault="0053106E" w:rsidP="00721297">
      <w:pPr>
        <w:rPr>
          <w:sz w:val="24"/>
          <w:szCs w:val="24"/>
        </w:rPr>
      </w:pPr>
    </w:p>
    <w:sectPr w:rsidR="0053106E" w:rsidRPr="00721297" w:rsidSect="0053106E">
      <w:footerReference w:type="default" r:id="rId8"/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29011" w14:textId="77777777" w:rsidR="000E78F6" w:rsidRDefault="000E78F6" w:rsidP="006F16A9">
      <w:pPr>
        <w:spacing w:after="0" w:line="240" w:lineRule="auto"/>
      </w:pPr>
      <w:r>
        <w:separator/>
      </w:r>
    </w:p>
  </w:endnote>
  <w:endnote w:type="continuationSeparator" w:id="0">
    <w:p w14:paraId="2C00F4D7" w14:textId="77777777" w:rsidR="000E78F6" w:rsidRDefault="000E78F6" w:rsidP="006F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036D2" w14:textId="77777777" w:rsidR="006F16A9" w:rsidRDefault="006F16A9" w:rsidP="006F16A9">
    <w:pPr>
      <w:pStyle w:val="Footer"/>
      <w:rPr>
        <w:sz w:val="14"/>
        <w:szCs w:val="14"/>
      </w:rPr>
    </w:pPr>
  </w:p>
  <w:p w14:paraId="47FD329E" w14:textId="397B46DE" w:rsidR="006F16A9" w:rsidRPr="006F16A9" w:rsidRDefault="009F0C0B" w:rsidP="009F0C0B">
    <w:pPr>
      <w:pStyle w:val="Footer"/>
      <w:rPr>
        <w:sz w:val="14"/>
        <w:szCs w:val="14"/>
      </w:rPr>
    </w:pPr>
    <w:r w:rsidRPr="009F0C0B">
      <w:rPr>
        <w:b/>
        <w:bCs/>
        <w:sz w:val="14"/>
        <w:szCs w:val="14"/>
      </w:rPr>
      <w:t xml:space="preserve">Disclaimer: </w:t>
    </w:r>
    <w:r w:rsidRPr="009F0C0B">
      <w:rPr>
        <w:sz w:val="14"/>
        <w:szCs w:val="14"/>
      </w:rPr>
      <w:t>This sample contract is for educational purposes only and should not be duplicated without specific consideration of individual circumstances. Always consult a qualified Islamic scholar and a registered legal counsel for your jurisdiction. Laws vary, and certain provisions may not be enforceable. The user indemnifies the sender against any liability.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5C33B" w14:textId="77777777" w:rsidR="000E78F6" w:rsidRDefault="000E78F6" w:rsidP="006F16A9">
      <w:pPr>
        <w:spacing w:after="0" w:line="240" w:lineRule="auto"/>
      </w:pPr>
      <w:r>
        <w:separator/>
      </w:r>
    </w:p>
  </w:footnote>
  <w:footnote w:type="continuationSeparator" w:id="0">
    <w:p w14:paraId="47308EA4" w14:textId="77777777" w:rsidR="000E78F6" w:rsidRDefault="000E78F6" w:rsidP="006F1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E7006"/>
    <w:multiLevelType w:val="hybridMultilevel"/>
    <w:tmpl w:val="CE3A19D2"/>
    <w:lvl w:ilvl="0" w:tplc="851294E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3C622D"/>
    <w:multiLevelType w:val="multilevel"/>
    <w:tmpl w:val="450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83206E"/>
    <w:multiLevelType w:val="multilevel"/>
    <w:tmpl w:val="A992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32E2E"/>
    <w:multiLevelType w:val="multilevel"/>
    <w:tmpl w:val="A2CA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0215ED"/>
    <w:multiLevelType w:val="hybridMultilevel"/>
    <w:tmpl w:val="B76AE1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D26B7"/>
    <w:multiLevelType w:val="multilevel"/>
    <w:tmpl w:val="CB76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8814310">
    <w:abstractNumId w:val="5"/>
  </w:num>
  <w:num w:numId="2" w16cid:durableId="917521067">
    <w:abstractNumId w:val="4"/>
  </w:num>
  <w:num w:numId="3" w16cid:durableId="1936162472">
    <w:abstractNumId w:val="0"/>
  </w:num>
  <w:num w:numId="4" w16cid:durableId="1035077486">
    <w:abstractNumId w:val="2"/>
  </w:num>
  <w:num w:numId="5" w16cid:durableId="797066552">
    <w:abstractNumId w:val="3"/>
  </w:num>
  <w:num w:numId="6" w16cid:durableId="1345937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9B"/>
    <w:rsid w:val="000001DC"/>
    <w:rsid w:val="000E78F6"/>
    <w:rsid w:val="00165870"/>
    <w:rsid w:val="001F7052"/>
    <w:rsid w:val="003651FF"/>
    <w:rsid w:val="00367B9B"/>
    <w:rsid w:val="0053106E"/>
    <w:rsid w:val="006F16A9"/>
    <w:rsid w:val="00721297"/>
    <w:rsid w:val="008311C3"/>
    <w:rsid w:val="008C7B52"/>
    <w:rsid w:val="00915B77"/>
    <w:rsid w:val="00947D53"/>
    <w:rsid w:val="009A2441"/>
    <w:rsid w:val="009F0C0B"/>
    <w:rsid w:val="00A90EC1"/>
    <w:rsid w:val="00D21CC8"/>
    <w:rsid w:val="00D74732"/>
    <w:rsid w:val="00E532D8"/>
    <w:rsid w:val="00F130DE"/>
    <w:rsid w:val="00F9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B1A98"/>
  <w15:chartTrackingRefBased/>
  <w15:docId w15:val="{0D982E61-D33F-4ED7-85A2-93E26617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Bidi" w:eastAsiaTheme="minorHAnsi" w:hAnsiTheme="minorBid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6A9"/>
  </w:style>
  <w:style w:type="paragraph" w:styleId="Footer">
    <w:name w:val="footer"/>
    <w:basedOn w:val="Normal"/>
    <w:link w:val="FooterChar"/>
    <w:uiPriority w:val="99"/>
    <w:unhideWhenUsed/>
    <w:rsid w:val="006F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7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34600-9E76-4531-9808-F508286E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 uddin Ahmed</dc:creator>
  <cp:keywords/>
  <dc:description/>
  <cp:lastModifiedBy>Minamuddin Ahmed</cp:lastModifiedBy>
  <cp:revision>3</cp:revision>
  <dcterms:created xsi:type="dcterms:W3CDTF">2024-05-29T20:27:00Z</dcterms:created>
  <dcterms:modified xsi:type="dcterms:W3CDTF">2024-05-29T20:38:00Z</dcterms:modified>
</cp:coreProperties>
</file>